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34708A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34708A" w:rsidRPr="008754D5" w:rsidRDefault="0034708A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8A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34708A" w:rsidRPr="008754D5" w:rsidRDefault="0034708A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8A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34708A" w:rsidRPr="008754D5" w:rsidRDefault="0034708A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8A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34708A" w:rsidRPr="008754D5" w:rsidRDefault="0034708A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8A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34708A" w:rsidRPr="008754D5" w:rsidRDefault="0034708A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8A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/>
          </w:tcPr>
          <w:p w:rsidR="0034708A" w:rsidRPr="008754D5" w:rsidRDefault="0034708A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8754D5" w:rsidRPr="008754D5" w:rsidRDefault="00465CA2" w:rsidP="004B5E2D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Главного государственного налогового инспектора отдела</w:t>
            </w:r>
            <w:r w:rsidR="004B5E2D">
              <w:rPr>
                <w:rFonts w:ascii="Times New Roman" w:hAnsi="Times New Roman" w:cs="Times New Roman"/>
                <w:sz w:val="24"/>
                <w:szCs w:val="24"/>
              </w:rPr>
              <w:t xml:space="preserve"> камеральных проверок № 4 ИФНС</w:t>
            </w:r>
            <w:r w:rsidR="008754D5">
              <w:rPr>
                <w:rFonts w:ascii="Times New Roman" w:hAnsi="Times New Roman" w:cs="Times New Roman"/>
                <w:sz w:val="24"/>
                <w:szCs w:val="24"/>
              </w:rPr>
              <w:t xml:space="preserve"> России №23 по г. Москве</w:t>
            </w:r>
          </w:p>
        </w:tc>
      </w:tr>
      <w:tr w:rsidR="008754D5" w:rsidRPr="009C579E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7A7CD2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79E">
              <w:rPr>
                <w:rFonts w:ascii="Times New Roman" w:hAnsi="Times New Roman" w:cs="Times New Roman"/>
                <w:sz w:val="16"/>
                <w:szCs w:val="16"/>
              </w:rPr>
              <w:t xml:space="preserve">              </w:t>
            </w:r>
            <w:r w:rsidR="008754D5" w:rsidRPr="007A7CD2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замещаемой должности, наименование структурного подразделения налогового </w:t>
            </w:r>
            <w:r w:rsidRPr="007A7CD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</w:t>
            </w:r>
            <w:r w:rsidR="008754D5" w:rsidRPr="007A7CD2">
              <w:rPr>
                <w:rFonts w:ascii="Times New Roman" w:hAnsi="Times New Roman" w:cs="Times New Roman"/>
                <w:sz w:val="16"/>
                <w:szCs w:val="16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9C579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16"/>
          <w:szCs w:val="16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0C0AE8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1. </w:t>
      </w:r>
      <w:r w:rsidRPr="000C0AE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соответственно - гражданская служба, должность) </w:t>
      </w:r>
      <w:r w:rsidR="00465CA2" w:rsidRPr="000C0AE8">
        <w:rPr>
          <w:rFonts w:ascii="Times New Roman" w:hAnsi="Times New Roman" w:cs="Times New Roman"/>
          <w:sz w:val="24"/>
          <w:szCs w:val="24"/>
        </w:rPr>
        <w:t>главный госу</w:t>
      </w:r>
      <w:r w:rsidR="000C0AE8" w:rsidRPr="000C0AE8">
        <w:rPr>
          <w:rFonts w:ascii="Times New Roman" w:hAnsi="Times New Roman" w:cs="Times New Roman"/>
          <w:sz w:val="24"/>
          <w:szCs w:val="24"/>
        </w:rPr>
        <w:t>дарственный налоговый инспектор</w:t>
      </w:r>
      <w:r w:rsidR="00253CFB" w:rsidRPr="000C0AE8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="0098150E" w:rsidRPr="000C0AE8">
        <w:rPr>
          <w:rFonts w:ascii="Times New Roman" w:hAnsi="Times New Roman" w:cs="Times New Roman"/>
          <w:sz w:val="24"/>
          <w:szCs w:val="24"/>
        </w:rPr>
        <w:t xml:space="preserve"> ИФНС России №23 по г. </w:t>
      </w:r>
      <w:r w:rsidR="000C0AE8" w:rsidRPr="000C0AE8">
        <w:rPr>
          <w:rFonts w:ascii="Times New Roman" w:hAnsi="Times New Roman" w:cs="Times New Roman"/>
          <w:sz w:val="24"/>
          <w:szCs w:val="24"/>
        </w:rPr>
        <w:t>Москве относится</w:t>
      </w:r>
      <w:r w:rsidRPr="000C0AE8">
        <w:rPr>
          <w:rFonts w:ascii="Times New Roman" w:hAnsi="Times New Roman" w:cs="Times New Roman"/>
          <w:sz w:val="24"/>
          <w:szCs w:val="24"/>
        </w:rPr>
        <w:t xml:space="preserve"> к </w:t>
      </w:r>
      <w:r w:rsidR="000C0AE8" w:rsidRPr="000C0AE8">
        <w:rPr>
          <w:rFonts w:ascii="Times New Roman" w:hAnsi="Times New Roman" w:cs="Times New Roman"/>
          <w:sz w:val="24"/>
          <w:szCs w:val="24"/>
        </w:rPr>
        <w:t>ведущей группе</w:t>
      </w:r>
      <w:r w:rsidRPr="000C0AE8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</w:t>
      </w:r>
      <w:r w:rsidR="00E84693" w:rsidRPr="000C0AE8">
        <w:rPr>
          <w:rFonts w:ascii="Times New Roman" w:hAnsi="Times New Roman" w:cs="Times New Roman"/>
          <w:sz w:val="24"/>
          <w:szCs w:val="24"/>
        </w:rPr>
        <w:t>«специалисты</w:t>
      </w:r>
      <w:r w:rsidR="0098150E" w:rsidRPr="000C0AE8">
        <w:rPr>
          <w:rFonts w:ascii="Times New Roman" w:hAnsi="Times New Roman" w:cs="Times New Roman"/>
          <w:sz w:val="24"/>
          <w:szCs w:val="24"/>
        </w:rPr>
        <w:t>»</w:t>
      </w:r>
      <w:r w:rsidRPr="000C0AE8">
        <w:rPr>
          <w:rFonts w:ascii="Times New Roman" w:hAnsi="Times New Roman" w:cs="Times New Roman"/>
          <w:sz w:val="24"/>
          <w:szCs w:val="24"/>
        </w:rPr>
        <w:t>.</w:t>
      </w:r>
    </w:p>
    <w:p w:rsidR="008754D5" w:rsidRPr="000C0AE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0C0AE8">
        <w:rPr>
          <w:rFonts w:ascii="Times New Roman" w:hAnsi="Times New Roman" w:cs="Times New Roman"/>
          <w:sz w:val="24"/>
          <w:szCs w:val="24"/>
        </w:rPr>
        <w:t>–</w:t>
      </w:r>
      <w:r w:rsidRPr="000C0AE8">
        <w:rPr>
          <w:rFonts w:ascii="Times New Roman" w:hAnsi="Times New Roman" w:cs="Times New Roman"/>
          <w:sz w:val="24"/>
          <w:szCs w:val="24"/>
        </w:rPr>
        <w:t xml:space="preserve"> </w:t>
      </w:r>
      <w:r w:rsidR="00465CA2" w:rsidRPr="000C0AE8">
        <w:rPr>
          <w:rFonts w:ascii="Times New Roman" w:hAnsi="Times New Roman" w:cs="Times New Roman"/>
          <w:sz w:val="24"/>
          <w:szCs w:val="24"/>
        </w:rPr>
        <w:t>11-3-3-094</w:t>
      </w:r>
      <w:r w:rsidRPr="000C0AE8">
        <w:rPr>
          <w:rFonts w:ascii="Times New Roman" w:hAnsi="Times New Roman" w:cs="Times New Roman"/>
          <w:sz w:val="24"/>
          <w:szCs w:val="24"/>
        </w:rPr>
        <w:t>.</w:t>
      </w:r>
    </w:p>
    <w:p w:rsidR="008754D5" w:rsidRPr="007333DA" w:rsidRDefault="008754D5" w:rsidP="003758DA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2. </w:t>
      </w:r>
      <w:r w:rsidRPr="000C0AE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3758DA" w:rsidRPr="000C0AE8">
        <w:rPr>
          <w:rFonts w:ascii="Times New Roman" w:hAnsi="Times New Roman" w:cs="Times New Roman"/>
          <w:sz w:val="24"/>
          <w:szCs w:val="24"/>
        </w:rPr>
        <w:t xml:space="preserve">«Осуществление налогового контроля посредством проведения камеральных </w:t>
      </w:r>
      <w:r w:rsidR="009219E3" w:rsidRPr="000C0AE8">
        <w:rPr>
          <w:rFonts w:ascii="Times New Roman" w:hAnsi="Times New Roman" w:cs="Times New Roman"/>
          <w:sz w:val="24"/>
          <w:szCs w:val="24"/>
        </w:rPr>
        <w:t>проверок, регулирование</w:t>
      </w:r>
      <w:r w:rsidR="009C1A0F" w:rsidRPr="000C0AE8">
        <w:rPr>
          <w:rFonts w:ascii="Times New Roman" w:hAnsi="Times New Roman" w:cs="Times New Roman"/>
          <w:sz w:val="24"/>
          <w:szCs w:val="24"/>
        </w:rPr>
        <w:t xml:space="preserve"> в сфере имущественного </w:t>
      </w:r>
      <w:r w:rsidR="009219E3" w:rsidRPr="000C0AE8">
        <w:rPr>
          <w:rFonts w:ascii="Times New Roman" w:hAnsi="Times New Roman" w:cs="Times New Roman"/>
          <w:sz w:val="24"/>
          <w:szCs w:val="24"/>
        </w:rPr>
        <w:t>налогообложения</w:t>
      </w:r>
      <w:r w:rsidR="000C0AE8" w:rsidRPr="000C0AE8">
        <w:rPr>
          <w:rFonts w:ascii="Times New Roman" w:hAnsi="Times New Roman" w:cs="Times New Roman"/>
          <w:sz w:val="24"/>
          <w:szCs w:val="24"/>
        </w:rPr>
        <w:t>»</w:t>
      </w:r>
      <w:r w:rsidRPr="000C0AE8">
        <w:rPr>
          <w:rFonts w:ascii="Times New Roman" w:hAnsi="Times New Roman" w:cs="Times New Roman"/>
          <w:sz w:val="24"/>
          <w:szCs w:val="24"/>
        </w:rPr>
        <w:t>.</w:t>
      </w:r>
    </w:p>
    <w:p w:rsidR="008754D5" w:rsidRPr="000C0AE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3. </w:t>
      </w:r>
      <w:r w:rsidRPr="000C0AE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гражданского служащего далее - вид деятельности):</w:t>
      </w:r>
      <w:r w:rsidR="00642E60" w:rsidRPr="000C0AE8">
        <w:rPr>
          <w:rFonts w:ascii="Times New Roman" w:hAnsi="Times New Roman" w:cs="Times New Roman"/>
          <w:sz w:val="24"/>
          <w:szCs w:val="24"/>
        </w:rPr>
        <w:t xml:space="preserve"> «</w:t>
      </w:r>
      <w:r w:rsidR="003758DA" w:rsidRPr="000C0AE8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9C1A0F" w:rsidRPr="000C0AE8">
        <w:rPr>
          <w:rFonts w:ascii="Times New Roman" w:hAnsi="Times New Roman" w:cs="Times New Roman"/>
          <w:sz w:val="24"/>
          <w:szCs w:val="24"/>
        </w:rPr>
        <w:t>, регулирование в сфере имущественного налогообложения</w:t>
      </w:r>
      <w:r w:rsidR="00BD7B48" w:rsidRPr="000C0AE8">
        <w:rPr>
          <w:rFonts w:ascii="Times New Roman" w:hAnsi="Times New Roman" w:cs="Times New Roman"/>
          <w:sz w:val="24"/>
          <w:szCs w:val="24"/>
        </w:rPr>
        <w:t>»</w:t>
      </w:r>
      <w:r w:rsidRPr="000C0AE8">
        <w:rPr>
          <w:rFonts w:ascii="Times New Roman" w:hAnsi="Times New Roman" w:cs="Times New Roman"/>
          <w:sz w:val="24"/>
          <w:szCs w:val="24"/>
        </w:rPr>
        <w:t>.</w:t>
      </w:r>
    </w:p>
    <w:p w:rsidR="008754D5" w:rsidRPr="000C0AE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4. </w:t>
      </w:r>
      <w:r w:rsidRPr="000C0AE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65CA2" w:rsidRPr="000C0AE8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0C0AE8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F3776" w:rsidRPr="000C0AE8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Pr="000C0AE8">
        <w:rPr>
          <w:rFonts w:ascii="Times New Roman" w:hAnsi="Times New Roman" w:cs="Times New Roman"/>
          <w:sz w:val="24"/>
          <w:szCs w:val="24"/>
        </w:rPr>
        <w:t>.</w:t>
      </w:r>
    </w:p>
    <w:p w:rsidR="008754D5" w:rsidRPr="000C0AE8" w:rsidRDefault="00465CA2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0C0AE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754D5" w:rsidRPr="000C0AE8">
        <w:rPr>
          <w:rFonts w:ascii="Times New Roman" w:hAnsi="Times New Roman" w:cs="Times New Roman"/>
          <w:sz w:val="24"/>
          <w:szCs w:val="24"/>
        </w:rPr>
        <w:t xml:space="preserve"> </w:t>
      </w:r>
      <w:r w:rsidR="00D40D09">
        <w:rPr>
          <w:rFonts w:ascii="Times New Roman" w:hAnsi="Times New Roman" w:cs="Times New Roman"/>
          <w:sz w:val="24"/>
          <w:szCs w:val="24"/>
        </w:rPr>
        <w:t xml:space="preserve">непосредственно </w:t>
      </w:r>
      <w:r w:rsidR="000C0AE8" w:rsidRPr="000C0AE8">
        <w:rPr>
          <w:rFonts w:ascii="Times New Roman" w:hAnsi="Times New Roman" w:cs="Times New Roman"/>
          <w:sz w:val="24"/>
          <w:szCs w:val="24"/>
        </w:rPr>
        <w:t>подчиняется</w:t>
      </w:r>
      <w:r w:rsidR="008754D5" w:rsidRPr="000C0AE8">
        <w:rPr>
          <w:rFonts w:ascii="Times New Roman" w:hAnsi="Times New Roman" w:cs="Times New Roman"/>
          <w:sz w:val="24"/>
          <w:szCs w:val="24"/>
        </w:rPr>
        <w:t xml:space="preserve"> </w:t>
      </w:r>
      <w:r w:rsidR="003D417A" w:rsidRPr="000C0AE8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964C6A">
        <w:rPr>
          <w:rFonts w:ascii="Times New Roman" w:hAnsi="Times New Roman" w:cs="Times New Roman"/>
          <w:sz w:val="24"/>
          <w:szCs w:val="24"/>
        </w:rPr>
        <w:t>.</w:t>
      </w:r>
      <w:r w:rsidR="00CF1D87" w:rsidRPr="000C0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8754D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E84693">
        <w:rPr>
          <w:rFonts w:ascii="Times New Roman" w:hAnsi="Times New Roman" w:cs="Times New Roman"/>
          <w:sz w:val="24"/>
          <w:szCs w:val="24"/>
        </w:rPr>
        <w:t>главного государственного налогового</w:t>
      </w:r>
      <w:r w:rsidR="00465CA2" w:rsidRPr="00465CA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84693">
        <w:rPr>
          <w:rFonts w:ascii="Times New Roman" w:hAnsi="Times New Roman" w:cs="Times New Roman"/>
          <w:sz w:val="24"/>
          <w:szCs w:val="24"/>
        </w:rPr>
        <w:t xml:space="preserve">а </w:t>
      </w:r>
      <w:r w:rsidR="00852B83">
        <w:rPr>
          <w:rFonts w:ascii="Times New Roman" w:hAnsi="Times New Roman" w:cs="Times New Roman"/>
          <w:sz w:val="24"/>
          <w:szCs w:val="24"/>
        </w:rPr>
        <w:t>отдела камеральных проверо</w:t>
      </w:r>
      <w:r w:rsidR="000C0AE8">
        <w:rPr>
          <w:rFonts w:ascii="Times New Roman" w:hAnsi="Times New Roman" w:cs="Times New Roman"/>
          <w:sz w:val="24"/>
          <w:szCs w:val="24"/>
        </w:rPr>
        <w:t>к № 4</w:t>
      </w:r>
      <w:r w:rsidRPr="008754D5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8754D5" w:rsidRPr="000C0AE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04E9F" w:rsidRPr="000C0AE8">
        <w:rPr>
          <w:rFonts w:ascii="Times New Roman" w:hAnsi="Times New Roman" w:cs="Times New Roman"/>
          <w:sz w:val="24"/>
          <w:szCs w:val="24"/>
        </w:rPr>
        <w:t xml:space="preserve">высшего </w:t>
      </w:r>
      <w:r w:rsidR="000C0AE8" w:rsidRPr="000C0AE8">
        <w:rPr>
          <w:rFonts w:ascii="Times New Roman" w:hAnsi="Times New Roman" w:cs="Times New Roman"/>
          <w:sz w:val="24"/>
          <w:szCs w:val="24"/>
        </w:rPr>
        <w:t>образования по</w:t>
      </w:r>
      <w:r w:rsidRPr="000C0AE8">
        <w:rPr>
          <w:rFonts w:ascii="Times New Roman" w:hAnsi="Times New Roman" w:cs="Times New Roman"/>
          <w:sz w:val="24"/>
          <w:szCs w:val="24"/>
        </w:rPr>
        <w:t xml:space="preserve"> специальностям, направлениям подготовки (укрупненным группам специальностей и направлений подготовки): </w:t>
      </w:r>
      <w:r w:rsidR="009219E3" w:rsidRPr="000C0AE8">
        <w:rPr>
          <w:rFonts w:ascii="Times New Roman" w:hAnsi="Times New Roman" w:cs="Times New Roman"/>
          <w:sz w:val="24"/>
          <w:szCs w:val="24"/>
        </w:rPr>
        <w:t>«Ю</w:t>
      </w:r>
      <w:r w:rsidR="00A04E9F" w:rsidRPr="000C0AE8">
        <w:rPr>
          <w:rFonts w:ascii="Times New Roman" w:hAnsi="Times New Roman" w:cs="Times New Roman"/>
          <w:sz w:val="24"/>
          <w:szCs w:val="24"/>
        </w:rPr>
        <w:t>риспр</w:t>
      </w:r>
      <w:r w:rsidR="003758DA" w:rsidRPr="000C0AE8">
        <w:rPr>
          <w:rFonts w:ascii="Times New Roman" w:hAnsi="Times New Roman" w:cs="Times New Roman"/>
          <w:sz w:val="24"/>
          <w:szCs w:val="24"/>
        </w:rPr>
        <w:t>уденция», «Экономика и управление</w:t>
      </w:r>
      <w:r w:rsidR="00852B83" w:rsidRPr="000C0AE8">
        <w:rPr>
          <w:rFonts w:ascii="Times New Roman" w:hAnsi="Times New Roman" w:cs="Times New Roman"/>
          <w:sz w:val="24"/>
          <w:szCs w:val="24"/>
        </w:rPr>
        <w:t>», «Налоги и налогообложение»</w:t>
      </w:r>
      <w:r w:rsidRPr="000C0AE8">
        <w:rPr>
          <w:rFonts w:ascii="Times New Roman" w:hAnsi="Times New Roman" w:cs="Times New Roman"/>
          <w:sz w:val="24"/>
          <w:szCs w:val="24"/>
        </w:rPr>
        <w:t>.</w:t>
      </w:r>
    </w:p>
    <w:p w:rsidR="008754D5" w:rsidRPr="000C0AE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6.</w:t>
      </w:r>
      <w:r w:rsidR="00AF5077" w:rsidRPr="000C0AE8">
        <w:rPr>
          <w:rFonts w:ascii="Times New Roman" w:hAnsi="Times New Roman" w:cs="Times New Roman"/>
          <w:sz w:val="24"/>
          <w:szCs w:val="24"/>
        </w:rPr>
        <w:t>2</w:t>
      </w:r>
      <w:r w:rsidRPr="000C0AE8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0C0AE8" w:rsidRDefault="00F345E3" w:rsidP="00F861FA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F5077">
        <w:rPr>
          <w:rFonts w:ascii="Times New Roman" w:hAnsi="Times New Roman" w:cs="Times New Roman"/>
          <w:sz w:val="24"/>
          <w:szCs w:val="24"/>
        </w:rPr>
        <w:t>6.2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.1. </w:t>
      </w:r>
      <w:r w:rsidRPr="00F345E3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Pr="000C0AE8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0C0AE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</w:t>
      </w:r>
      <w:r w:rsidRPr="000C0AE8">
        <w:rPr>
          <w:rFonts w:ascii="Times New Roman" w:hAnsi="Times New Roman" w:cs="Times New Roman"/>
          <w:sz w:val="24"/>
          <w:szCs w:val="24"/>
        </w:rPr>
        <w:lastRenderedPageBreak/>
        <w:t xml:space="preserve">языка); основ </w:t>
      </w:r>
      <w:hyperlink r:id="rId4" w:history="1">
        <w:r w:rsidRPr="000C0AE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C0AE8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0C0AE8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F861FA" w:rsidRPr="000C0A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6104FE" w:rsidRPr="000C0AE8" w:rsidRDefault="008754D5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6.</w:t>
      </w:r>
      <w:r w:rsidR="00AF5077" w:rsidRPr="000C0AE8">
        <w:rPr>
          <w:rFonts w:ascii="Times New Roman" w:hAnsi="Times New Roman" w:cs="Times New Roman"/>
          <w:sz w:val="24"/>
          <w:szCs w:val="24"/>
        </w:rPr>
        <w:t>2</w:t>
      </w:r>
      <w:r w:rsidRPr="000C0AE8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  <w:r w:rsidR="006104FE" w:rsidRPr="000C0AE8">
        <w:rPr>
          <w:sz w:val="24"/>
          <w:szCs w:val="24"/>
        </w:rPr>
        <w:t xml:space="preserve"> </w:t>
      </w:r>
    </w:p>
    <w:p w:rsidR="00EC4FE2" w:rsidRPr="000C0AE8" w:rsidRDefault="009219E3" w:rsidP="00EC4FE2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 (часть вторая: Глава 28. "Транспортный налог"; Глава 30. "Налог на имущество организаций"; Гла</w:t>
      </w:r>
      <w:r w:rsidR="0037285A" w:rsidRPr="000C0AE8">
        <w:rPr>
          <w:rFonts w:ascii="Times New Roman" w:hAnsi="Times New Roman" w:cs="Times New Roman"/>
          <w:sz w:val="24"/>
          <w:szCs w:val="24"/>
        </w:rPr>
        <w:t xml:space="preserve">ва 31. "Земельный налог»; </w:t>
      </w:r>
      <w:r w:rsidR="000C0AE8">
        <w:rPr>
          <w:rFonts w:ascii="Times New Roman" w:hAnsi="Times New Roman" w:cs="Times New Roman"/>
          <w:sz w:val="24"/>
          <w:szCs w:val="24"/>
        </w:rPr>
        <w:t>Глава 25.2 «Водный налог».</w:t>
      </w:r>
    </w:p>
    <w:p w:rsidR="006104FE" w:rsidRPr="000C0AE8" w:rsidRDefault="009219E3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Минфина России от 16 декабря 2010 г. N 174н "Об утверждении Плана счетов бухгалтерского учета бюджетных учреждений и Инструкции по его применению";</w:t>
      </w:r>
    </w:p>
    <w:p w:rsidR="006104FE" w:rsidRPr="000C0AE8" w:rsidRDefault="009219E3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Минфина России от 29 декабря 2020 г.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</w:t>
      </w:r>
    </w:p>
    <w:p w:rsidR="006104FE" w:rsidRPr="000C0AE8" w:rsidRDefault="009219E3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6104FE" w:rsidRPr="000C0AE8" w:rsidRDefault="009219E3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 xml:space="preserve">- </w:t>
      </w:r>
      <w:r w:rsidR="006104FE" w:rsidRPr="000C0AE8">
        <w:rPr>
          <w:rFonts w:ascii="Times New Roman" w:hAnsi="Times New Roman" w:cs="Times New Roman"/>
          <w:sz w:val="24"/>
          <w:szCs w:val="24"/>
        </w:rPr>
        <w:t>приказ ФНС России от 18 декабря 2012 г.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ММ-3-09/536@";</w:t>
      </w:r>
    </w:p>
    <w:p w:rsidR="006104FE" w:rsidRPr="000C0AE8" w:rsidRDefault="009219E3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12 ноября 2014 г. N ММВ-7-11/578@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</w:t>
      </w:r>
    </w:p>
    <w:p w:rsidR="006104FE" w:rsidRPr="000C0AE8" w:rsidRDefault="009219E3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25 ноября 2015 г. N ММВ-7-11/545@ "Об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N 8 приказа ФНС России от 17 сентября 2007 г. N ММ-3-09/536@";</w:t>
      </w:r>
    </w:p>
    <w:p w:rsidR="006104FE" w:rsidRPr="000C0AE8" w:rsidRDefault="009219E3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27 июня 2018 г. N ММВ-7-21/419@ "Об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N ММ-3-09/536@";</w:t>
      </w:r>
    </w:p>
    <w:p w:rsidR="006104FE" w:rsidRPr="000C0AE8" w:rsidRDefault="004B4A88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19 июня 2019 г. N ММВ-7-21/311@ "Об утверждении формы уведомления о порядке представления налоговой декларации по налогу на имущество организаций";</w:t>
      </w:r>
    </w:p>
    <w:p w:rsidR="006104FE" w:rsidRPr="000C0AE8" w:rsidRDefault="004B4A88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25 июля 2019 г. N ММВ-7-21/377@ "Об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форме";</w:t>
      </w:r>
    </w:p>
    <w:p w:rsidR="006104FE" w:rsidRPr="000C0AE8" w:rsidRDefault="004B4A88" w:rsidP="004B4A88">
      <w:pPr>
        <w:autoSpaceDE w:val="0"/>
        <w:autoSpaceDN w:val="0"/>
        <w:adjustRightInd w:val="0"/>
        <w:spacing w:before="200"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 xml:space="preserve">        - 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приказ ФНС России от 29 декабря 2020 г. N ЕД-7-21/972@ "Об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</w:t>
      </w:r>
      <w:r w:rsidR="006104FE" w:rsidRPr="000C0AE8">
        <w:rPr>
          <w:rFonts w:ascii="Times New Roman" w:hAnsi="Times New Roman" w:cs="Times New Roman"/>
          <w:sz w:val="24"/>
          <w:szCs w:val="24"/>
        </w:rPr>
        <w:lastRenderedPageBreak/>
        <w:t>уничтожением объекта налогообложения, формы сообщения об отсутствии основания для прекращения исчисления транспортного налога в связи с гибелью или уничтожением объекта налогообложения";</w:t>
      </w:r>
    </w:p>
    <w:p w:rsidR="006104FE" w:rsidRPr="000C0AE8" w:rsidRDefault="004B4A88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23 марта 2021 г. N ЕД-7-21/215@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федеральным органам исполнительной власти, федеральным государственным органам, в которых федеральными законами предусмотрена военная служба (приравненная к ней служба), федеральному органу исполнительной власти, уполномоченному по контролю и надзору в области таможенного дела, и находящимся в их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обороны, безопасности и таможенных нужд";</w:t>
      </w:r>
    </w:p>
    <w:p w:rsidR="006104FE" w:rsidRPr="000C0AE8" w:rsidRDefault="004B4A88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09 июля 2021 г. N ЕД-7-21/646@ "Об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форме, а также формы уведомления о предоставлении налоговой льготы по налогу на имущество организаций, сообщения об отказе от предоставления налоговой льготы по налогу на имущество организаций";</w:t>
      </w:r>
    </w:p>
    <w:p w:rsidR="006104FE" w:rsidRPr="000C0AE8" w:rsidRDefault="004B4A88" w:rsidP="004B4A88">
      <w:pPr>
        <w:autoSpaceDE w:val="0"/>
        <w:autoSpaceDN w:val="0"/>
        <w:adjustRightInd w:val="0"/>
        <w:spacing w:before="200"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 xml:space="preserve">       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09 июля 2021 г. N ЕД-7-21/647@ "Об утверждении формы заявления о выдаче сообщения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указанного заявления в электронной форме";</w:t>
      </w:r>
    </w:p>
    <w:p w:rsidR="006104FE" w:rsidRPr="000C0AE8" w:rsidRDefault="004B4A88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 xml:space="preserve">- 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16 июля 2021 г. N ЕД-7-21/667@ "Об утверждении формы сообщения об исчисленных налоговым органом суммах транспортного налога, налога на имущество организаций, земельного налога";</w:t>
      </w:r>
    </w:p>
    <w:p w:rsidR="006104FE" w:rsidRPr="000C0AE8" w:rsidRDefault="004B4A88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16 июля 2021 г. N ЕД-7-21/668@ "Об утверждении формы заявления о гибели или уничтожении объекта налогообложения по налогу на имущество организаций, порядка ее заполнения, формата представления такого заявления в электронной форме, а также формы уведомления о прекращении исчисления налога на имущество организаций в связи с гибелью или уничтожением объекта налогообложения и формы сообщения об отсутствии основания для прекращения исчисления налога на имущество организаций в связи с гибелью или уничтожением объекта налогообложения";</w:t>
      </w:r>
    </w:p>
    <w:p w:rsidR="006104FE" w:rsidRPr="000C0AE8" w:rsidRDefault="004B4A88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19 июля 2021 г. N ЕД-7-21/675@ "Об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 транспортного налога в связи с принудительным изъятием транспортного средства";</w:t>
      </w:r>
    </w:p>
    <w:p w:rsidR="006104FE" w:rsidRPr="000C0AE8" w:rsidRDefault="004B4A88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20 декабря 2021 г. N ЕД-7-21/1121@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федеральному органу исполнительной власти, осуществляющему управление государственным резервом, и находящимся в его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</w:t>
      </w:r>
      <w:r w:rsidR="006104FE" w:rsidRPr="000C0AE8">
        <w:rPr>
          <w:rFonts w:ascii="Times New Roman" w:hAnsi="Times New Roman" w:cs="Times New Roman"/>
          <w:sz w:val="24"/>
          <w:szCs w:val="24"/>
        </w:rPr>
        <w:lastRenderedPageBreak/>
        <w:t>в соответствии с законодательством Российской Федерации, предоставленным для обеспечения обороны и безопасности";</w:t>
      </w:r>
    </w:p>
    <w:p w:rsidR="006104FE" w:rsidRPr="000C0AE8" w:rsidRDefault="004B4A88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12 января 2022 г. N ЕД-7-21/6@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выдаче предписания об устранении выявленных нарушений обязательных требований к использованию и охране объектов земельных отношений, о фактах устранения указанных нарушений либо об отмене предписания об устранении указанных нарушений, а также о признании утратившим силу приказа Федеральной налоговой службы от 20.12.2019 N ММВ-7-21/646@";</w:t>
      </w:r>
    </w:p>
    <w:p w:rsidR="006104FE" w:rsidRPr="000C0AE8" w:rsidRDefault="004B4A88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03 февраля 2022 г. N БВ-7-21/84@ "Об утверждении рекомендуемых форматов передачи в электронной форме сообщений об исчисленных налоговым органом суммах транспортного налога, налога на имущество организаций, земельного налога";</w:t>
      </w:r>
    </w:p>
    <w:p w:rsidR="006104FE" w:rsidRPr="000C0AE8" w:rsidRDefault="004B4A88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10 августа 2022 г. N ЕД-7-21/741@ "Об утверждении формы, порядка заполнения и формата представления сообщения о наличии у налогоплательщика-организации транспортных средств и (или) объектов недвижимого имущества, налоговая база по которым определяется как их кадастровая стоимость, признаваемых объектами налогообложения по соответствующим налогам, в электронной форме";</w:t>
      </w:r>
    </w:p>
    <w:p w:rsidR="006104FE" w:rsidRPr="000C0AE8" w:rsidRDefault="004B4A88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24 августа 2022 г. N ЕД-7-21/766@ "Об утверждении формы и формата представления налоговой декларации по налогу на имущество организаций в электронной форме и порядка ее заполнения";</w:t>
      </w:r>
    </w:p>
    <w:p w:rsidR="006104FE" w:rsidRPr="000C0AE8" w:rsidRDefault="004B4A88" w:rsidP="004B4A88">
      <w:pPr>
        <w:autoSpaceDE w:val="0"/>
        <w:autoSpaceDN w:val="0"/>
        <w:adjustRightInd w:val="0"/>
        <w:spacing w:before="200"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 xml:space="preserve">         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29 декабря 2022 г. N ЕД-7-21/1284@ "Об утверждении формы, порядка ее заполнения и формата представления сведений о государственных воздушных судах и об их владельцах в электронной форме";</w:t>
      </w:r>
    </w:p>
    <w:p w:rsidR="006104FE" w:rsidRPr="000C0AE8" w:rsidRDefault="004B4A88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11 августа 2023 г. N СД-7-21/533@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кадастровых номерах земельных участков и нормативной цене земли, определенной в отношении земельных участков";</w:t>
      </w:r>
    </w:p>
    <w:p w:rsidR="006104FE" w:rsidRPr="000C0AE8" w:rsidRDefault="004B4A88" w:rsidP="004B4A88">
      <w:pPr>
        <w:autoSpaceDE w:val="0"/>
        <w:autoSpaceDN w:val="0"/>
        <w:adjustRightInd w:val="0"/>
        <w:spacing w:before="200"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 xml:space="preserve">   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16 августа 2023 г. N ЕД-7-21/546@ "Об утверждении формы уведомления о наличии на земельном участке жилищного фонда и (или) объектов инженерной инфраструктуры жилищно-коммунального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комплекса, порядка ее заполнения и формата представления указанного уведомления в электронной форме";</w:t>
      </w:r>
    </w:p>
    <w:p w:rsidR="006104FE" w:rsidRPr="000C0AE8" w:rsidRDefault="004B4A88" w:rsidP="004B4A88">
      <w:pPr>
        <w:autoSpaceDE w:val="0"/>
        <w:autoSpaceDN w:val="0"/>
        <w:adjustRightInd w:val="0"/>
        <w:spacing w:before="200"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 xml:space="preserve">   - 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21 августа 2023 г. N ЕД-7-21/563@ "Об утверждении формы, порядка ее заполнения, формата и порядка представления в электронной форме в федеральный орган исполнительной власти, уполномоченный по контролю и надзору в области налогов и сборов, сведений о транспортных средствах, находившихся в розыске в связи с угоном (хищением)";</w:t>
      </w:r>
    </w:p>
    <w:p w:rsidR="006104FE" w:rsidRPr="000C0AE8" w:rsidRDefault="004B4A88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28 августа 2023 г. N ЕД-7-21/577@ "Об утверждении формы пояснений налогоплательщика-организации (ее обособленного подразделения) в связи с полученным сообщением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таких пояснений в электронной форме";</w:t>
      </w:r>
    </w:p>
    <w:p w:rsidR="008754D5" w:rsidRPr="000C0AE8" w:rsidRDefault="004B4A88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</w:t>
      </w:r>
      <w:r w:rsidR="006104FE" w:rsidRPr="000C0AE8">
        <w:rPr>
          <w:rFonts w:ascii="Times New Roman" w:hAnsi="Times New Roman" w:cs="Times New Roman"/>
          <w:sz w:val="24"/>
          <w:szCs w:val="24"/>
        </w:rPr>
        <w:t xml:space="preserve"> приказ ФНС России от 30 октября 2023 г. N ЕД-7-21/784@ "Об утверждении формы, порядка ее заполнения и формата представления в электронной форме сведений о зарегистрированном недвижимом имуществе, правах и зарегистрированных сделках в отношении недвижимого имущества и о владельцах недвижимого имущества".</w:t>
      </w:r>
    </w:p>
    <w:p w:rsidR="0043080C" w:rsidRPr="000C0AE8" w:rsidRDefault="0043080C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lastRenderedPageBreak/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43080C" w:rsidRPr="000C0AE8" w:rsidRDefault="0043080C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 приказ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43080C" w:rsidRPr="000C0AE8" w:rsidRDefault="0043080C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AE8">
        <w:rPr>
          <w:rFonts w:ascii="Times New Roman" w:hAnsi="Times New Roman" w:cs="Times New Roman"/>
          <w:sz w:val="24"/>
          <w:szCs w:val="24"/>
        </w:rPr>
        <w:t>- 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 w:rsidR="000C0AE8"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Федерации)".</w:t>
      </w:r>
    </w:p>
    <w:p w:rsidR="00657A4C" w:rsidRPr="000C0AE8" w:rsidRDefault="00657A4C" w:rsidP="006104F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0915AF" w:rsidRDefault="008754D5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>6.</w:t>
      </w:r>
      <w:r w:rsidR="00AF5077" w:rsidRPr="000915AF">
        <w:rPr>
          <w:rFonts w:ascii="Times New Roman" w:hAnsi="Times New Roman" w:cs="Times New Roman"/>
          <w:sz w:val="24"/>
          <w:szCs w:val="24"/>
        </w:rPr>
        <w:t>2</w:t>
      </w:r>
      <w:r w:rsidRPr="000915AF">
        <w:rPr>
          <w:rFonts w:ascii="Times New Roman" w:hAnsi="Times New Roman" w:cs="Times New Roman"/>
          <w:sz w:val="24"/>
          <w:szCs w:val="24"/>
        </w:rPr>
        <w:t>.</w:t>
      </w:r>
      <w:r w:rsidR="00AF5077" w:rsidRPr="000915AF">
        <w:rPr>
          <w:rFonts w:ascii="Times New Roman" w:hAnsi="Times New Roman" w:cs="Times New Roman"/>
          <w:sz w:val="24"/>
          <w:szCs w:val="24"/>
        </w:rPr>
        <w:t>3</w:t>
      </w:r>
      <w:r w:rsidRPr="000915AF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  <w:r w:rsidR="009D3C73" w:rsidRPr="000915AF">
        <w:rPr>
          <w:rFonts w:ascii="Times New Roman" w:hAnsi="Times New Roman" w:cs="Times New Roman"/>
          <w:sz w:val="24"/>
          <w:szCs w:val="24"/>
        </w:rPr>
        <w:t>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251567" w:rsidRPr="000915AF">
        <w:rPr>
          <w:rFonts w:ascii="Times New Roman" w:hAnsi="Times New Roman" w:cs="Times New Roman"/>
          <w:sz w:val="24"/>
          <w:szCs w:val="24"/>
        </w:rPr>
        <w:t>ния информационной безопасности.</w:t>
      </w:r>
      <w:r w:rsidRPr="000915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0915A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54D5" w:rsidRPr="000915AF" w:rsidRDefault="00D7650B" w:rsidP="00D7650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8754D5" w:rsidRPr="00D7650B">
        <w:rPr>
          <w:rFonts w:ascii="Times New Roman" w:hAnsi="Times New Roman" w:cs="Times New Roman"/>
          <w:sz w:val="24"/>
          <w:szCs w:val="24"/>
        </w:rPr>
        <w:t>6.</w:t>
      </w:r>
      <w:r w:rsidR="00AF5077" w:rsidRPr="00D7650B">
        <w:rPr>
          <w:rFonts w:ascii="Times New Roman" w:hAnsi="Times New Roman" w:cs="Times New Roman"/>
          <w:sz w:val="24"/>
          <w:szCs w:val="24"/>
        </w:rPr>
        <w:t>2</w:t>
      </w:r>
      <w:r w:rsidR="008754D5" w:rsidRPr="00D7650B">
        <w:rPr>
          <w:rFonts w:ascii="Times New Roman" w:hAnsi="Times New Roman" w:cs="Times New Roman"/>
          <w:sz w:val="24"/>
          <w:szCs w:val="24"/>
        </w:rPr>
        <w:t>.</w:t>
      </w:r>
      <w:r w:rsidR="00AF5077" w:rsidRPr="00D7650B">
        <w:rPr>
          <w:rFonts w:ascii="Times New Roman" w:hAnsi="Times New Roman" w:cs="Times New Roman"/>
          <w:sz w:val="24"/>
          <w:szCs w:val="24"/>
        </w:rPr>
        <w:t>4</w:t>
      </w:r>
      <w:r w:rsidRPr="00D7650B">
        <w:rPr>
          <w:rFonts w:ascii="Times New Roman" w:hAnsi="Times New Roman" w:cs="Times New Roman"/>
          <w:sz w:val="24"/>
          <w:szCs w:val="24"/>
        </w:rPr>
        <w:t>. </w:t>
      </w:r>
      <w:r w:rsidRPr="000915AF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D454D" w:rsidRPr="000915AF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 в служебной деятельности , </w:t>
      </w:r>
      <w:r w:rsidR="00657A4C" w:rsidRPr="00091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исчисления уплаты налога на имущество организаций, транспортного налога, земельного налога, водного налога, сборов за пользование объектами животного мира и объектами водных биологических ресурсов, </w:t>
      </w:r>
      <w:r w:rsidR="00CF09DA" w:rsidRPr="000915AF">
        <w:rPr>
          <w:rFonts w:ascii="Times New Roman" w:hAnsi="Times New Roman" w:cs="Times New Roman"/>
          <w:color w:val="000000" w:themeColor="text1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  <w:r w:rsidR="00657A4C" w:rsidRPr="00091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4D5" w:rsidRPr="000915A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754D5" w:rsidRPr="000915AF" w:rsidRDefault="00514468" w:rsidP="008B2C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B2C72">
        <w:rPr>
          <w:rFonts w:ascii="Times New Roman" w:hAnsi="Times New Roman" w:cs="Times New Roman"/>
          <w:sz w:val="24"/>
          <w:szCs w:val="24"/>
        </w:rPr>
        <w:t>6.</w:t>
      </w:r>
      <w:r w:rsidR="00AF5077" w:rsidRPr="008B2C72">
        <w:rPr>
          <w:rFonts w:ascii="Times New Roman" w:hAnsi="Times New Roman" w:cs="Times New Roman"/>
          <w:sz w:val="24"/>
          <w:szCs w:val="24"/>
        </w:rPr>
        <w:t>2</w:t>
      </w:r>
      <w:r w:rsidR="008754D5" w:rsidRPr="008B2C72">
        <w:rPr>
          <w:rFonts w:ascii="Times New Roman" w:hAnsi="Times New Roman" w:cs="Times New Roman"/>
          <w:sz w:val="24"/>
          <w:szCs w:val="24"/>
        </w:rPr>
        <w:t>.</w:t>
      </w:r>
      <w:r w:rsidR="00AF5077" w:rsidRPr="008B2C72">
        <w:rPr>
          <w:rFonts w:ascii="Times New Roman" w:hAnsi="Times New Roman" w:cs="Times New Roman"/>
          <w:sz w:val="24"/>
          <w:szCs w:val="24"/>
        </w:rPr>
        <w:t>5</w:t>
      </w:r>
      <w:r w:rsidR="008754D5" w:rsidRPr="008B2C72">
        <w:rPr>
          <w:rFonts w:ascii="Times New Roman" w:hAnsi="Times New Roman" w:cs="Times New Roman"/>
          <w:sz w:val="24"/>
          <w:szCs w:val="24"/>
        </w:rPr>
        <w:t xml:space="preserve">. </w:t>
      </w:r>
      <w:r w:rsidR="008754D5" w:rsidRPr="000915AF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8B2C72" w:rsidRPr="000915AF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0915A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0915AF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0915A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порядок работы со служебной информацией и сведениями, соста</w:t>
      </w:r>
      <w:r w:rsidR="000915AF" w:rsidRPr="000915A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вляющими государственную тайну.</w:t>
      </w:r>
    </w:p>
    <w:p w:rsidR="008754D5" w:rsidRPr="000915AF" w:rsidRDefault="00FC2823" w:rsidP="00FC282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="008754D5" w:rsidRPr="008754D5">
        <w:rPr>
          <w:rFonts w:ascii="Times New Roman" w:hAnsi="Times New Roman" w:cs="Times New Roman"/>
          <w:sz w:val="24"/>
          <w:szCs w:val="24"/>
        </w:rPr>
        <w:t>.</w:t>
      </w:r>
      <w:r w:rsidR="00AF5077">
        <w:rPr>
          <w:rFonts w:ascii="Times New Roman" w:hAnsi="Times New Roman" w:cs="Times New Roman"/>
          <w:sz w:val="24"/>
          <w:szCs w:val="24"/>
        </w:rPr>
        <w:t>6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 </w:t>
      </w:r>
      <w:r w:rsidR="008754D5" w:rsidRPr="000915AF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  <w:r w:rsidR="00DB77D7" w:rsidRPr="00091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</w:t>
      </w:r>
      <w:r w:rsidR="00DB77D7" w:rsidRPr="000915A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использовать служебное время и достигать результата; управлять </w:t>
      </w:r>
      <w:r w:rsidR="00DB77D7" w:rsidRPr="000915AF">
        <w:rPr>
          <w:rFonts w:ascii="Times New Roman" w:hAnsi="Times New Roman" w:cs="Times New Roman"/>
          <w:sz w:val="24"/>
          <w:szCs w:val="24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8754D5" w:rsidRPr="000915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0915AF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7.</w:t>
      </w:r>
      <w:r w:rsidRPr="00E640BA">
        <w:rPr>
          <w:rFonts w:ascii="Times New Roman" w:hAnsi="Times New Roman" w:cs="Times New Roman"/>
          <w:sz w:val="24"/>
          <w:szCs w:val="24"/>
        </w:rPr>
        <w:t> </w:t>
      </w:r>
      <w:r w:rsidRPr="000915AF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Инспекции,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="007C5DC5" w:rsidRPr="000915AF">
        <w:rPr>
          <w:rFonts w:ascii="Times New Roman" w:hAnsi="Times New Roman" w:cs="Times New Roman"/>
          <w:sz w:val="24"/>
          <w:szCs w:val="24"/>
        </w:rPr>
        <w:t>респонденции и актов Инспекции.</w:t>
      </w:r>
      <w:r w:rsidRPr="000915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0915AF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>6.2.8. 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</w:t>
      </w:r>
      <w:r w:rsidR="00C11AEE" w:rsidRPr="000915AF">
        <w:rPr>
          <w:rFonts w:ascii="Times New Roman" w:hAnsi="Times New Roman" w:cs="Times New Roman"/>
          <w:sz w:val="24"/>
          <w:szCs w:val="24"/>
        </w:rPr>
        <w:t>ормационных и других материалов.</w:t>
      </w:r>
      <w:r w:rsidRPr="000915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0915AF" w:rsidRDefault="00213D3B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7. </w:t>
      </w:r>
      <w:r w:rsidR="008754D5" w:rsidRPr="000915AF">
        <w:rPr>
          <w:rFonts w:ascii="Times New Roman" w:hAnsi="Times New Roman" w:cs="Times New Roman"/>
          <w:sz w:val="24"/>
          <w:szCs w:val="24"/>
        </w:rPr>
        <w:t xml:space="preserve">Основные обязанности </w:t>
      </w:r>
      <w:r w:rsidR="00693126" w:rsidRPr="000915A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8754D5" w:rsidRPr="000915AF">
        <w:rPr>
          <w:rFonts w:ascii="Times New Roman" w:hAnsi="Times New Roman" w:cs="Times New Roman"/>
          <w:sz w:val="24"/>
          <w:szCs w:val="24"/>
        </w:rPr>
        <w:t xml:space="preserve"> </w:t>
      </w:r>
      <w:r w:rsidR="00852B83" w:rsidRPr="000915AF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8754D5" w:rsidRPr="000915AF">
        <w:rPr>
          <w:rFonts w:ascii="Times New Roman" w:hAnsi="Times New Roman" w:cs="Times New Roman"/>
          <w:sz w:val="24"/>
          <w:szCs w:val="24"/>
        </w:rPr>
        <w:t xml:space="preserve">, </w:t>
      </w:r>
      <w:r w:rsidR="00B22DB5" w:rsidRPr="000915AF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0915AF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5" w:history="1">
        <w:r w:rsidR="008754D5" w:rsidRPr="000915AF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="008754D5" w:rsidRPr="000915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="008754D5" w:rsidRPr="000915AF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754D5" w:rsidRPr="000915AF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8754D5" w:rsidRPr="000915AF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="008754D5" w:rsidRPr="000915A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8754D5" w:rsidRPr="000915AF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="008754D5" w:rsidRPr="000915A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754D5" w:rsidRPr="000915AF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="008754D5" w:rsidRPr="000915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754D5" w:rsidRPr="000915AF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="008754D5" w:rsidRPr="000915A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11AEE" w:rsidRPr="000915AF" w:rsidRDefault="008754D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11AEE" w:rsidRPr="000915AF">
        <w:rPr>
          <w:rFonts w:ascii="Times New Roman" w:hAnsi="Times New Roman" w:cs="Times New Roman"/>
          <w:sz w:val="24"/>
          <w:szCs w:val="24"/>
        </w:rPr>
        <w:t>отдел камеральных проверок № 4,</w:t>
      </w:r>
      <w:r w:rsidRPr="000915AF">
        <w:rPr>
          <w:rFonts w:ascii="Times New Roman" w:hAnsi="Times New Roman" w:cs="Times New Roman"/>
          <w:sz w:val="24"/>
          <w:szCs w:val="24"/>
        </w:rPr>
        <w:t xml:space="preserve"> </w:t>
      </w:r>
      <w:r w:rsidR="006316A2" w:rsidRPr="000915A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</w:t>
      </w:r>
      <w:r w:rsidR="000915AF" w:rsidRPr="000915AF">
        <w:rPr>
          <w:rFonts w:ascii="Times New Roman" w:hAnsi="Times New Roman" w:cs="Times New Roman"/>
          <w:sz w:val="24"/>
          <w:szCs w:val="24"/>
        </w:rPr>
        <w:t>инспектор отдела</w:t>
      </w:r>
      <w:r w:rsidR="00852B83" w:rsidRPr="000915AF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0915AF" w:rsidRPr="000915AF">
        <w:rPr>
          <w:rFonts w:ascii="Times New Roman" w:hAnsi="Times New Roman" w:cs="Times New Roman"/>
          <w:sz w:val="24"/>
          <w:szCs w:val="24"/>
        </w:rPr>
        <w:t>4 ОБЯЗАН</w:t>
      </w:r>
      <w:r w:rsidRPr="000915AF">
        <w:rPr>
          <w:rFonts w:ascii="Times New Roman" w:hAnsi="Times New Roman" w:cs="Times New Roman"/>
          <w:sz w:val="24"/>
          <w:szCs w:val="24"/>
        </w:rPr>
        <w:t xml:space="preserve">: </w:t>
      </w:r>
      <w:r w:rsidR="00213D3B" w:rsidRPr="000915AF">
        <w:rPr>
          <w:rFonts w:ascii="Times New Roman" w:hAnsi="Times New Roman" w:cs="Times New Roman"/>
          <w:sz w:val="24"/>
          <w:szCs w:val="24"/>
        </w:rPr>
        <w:t xml:space="preserve"> </w:t>
      </w:r>
      <w:r w:rsidR="004C0815" w:rsidRPr="000915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D3B" w:rsidRPr="000915AF" w:rsidRDefault="004C081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3D3B" w:rsidRPr="000915AF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0915A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</w:t>
      </w:r>
      <w:r w:rsidRPr="000915AF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213D3B" w:rsidRPr="000915A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</w:t>
      </w:r>
      <w:r w:rsidRPr="000915AF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0915A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</w:t>
      </w:r>
      <w:r w:rsidRPr="000915AF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213D3B" w:rsidRPr="000915A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</w:t>
      </w:r>
      <w:r w:rsidRPr="000915AF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213D3B" w:rsidRPr="000915A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</w:t>
      </w:r>
      <w:r w:rsidRPr="000915AF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213D3B" w:rsidRPr="000915A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0915A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0915AF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0915AF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 xml:space="preserve"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</w:t>
      </w:r>
      <w:r w:rsidRPr="000915AF">
        <w:rPr>
          <w:rFonts w:ascii="Times New Roman" w:hAnsi="Times New Roman" w:cs="Times New Roman"/>
          <w:sz w:val="24"/>
          <w:szCs w:val="24"/>
        </w:rPr>
        <w:lastRenderedPageBreak/>
        <w:t>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0915AF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0915AF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0915AF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1" w:anchor="sub_102#sub_102" w:history="1">
        <w:r w:rsidRPr="000915AF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0915AF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Pr="000915AF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0915AF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0915AF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0915AF">
        <w:rPr>
          <w:rFonts w:ascii="Times New Roman" w:hAnsi="Times New Roman" w:cs="Times New Roman"/>
          <w:sz w:val="24"/>
          <w:szCs w:val="24"/>
        </w:rPr>
        <w:t xml:space="preserve"> </w:t>
      </w:r>
      <w:r w:rsidRPr="000915AF">
        <w:rPr>
          <w:rFonts w:ascii="Times New Roman" w:hAnsi="Times New Roman" w:cs="Times New Roman"/>
          <w:sz w:val="24"/>
          <w:szCs w:val="24"/>
        </w:rPr>
        <w:t>с</w:t>
      </w:r>
      <w:r w:rsidR="00213D3B" w:rsidRPr="000915AF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0915AF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0915AF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0915AF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0915AF">
        <w:rPr>
          <w:rFonts w:ascii="Times New Roman" w:hAnsi="Times New Roman" w:cs="Times New Roman"/>
          <w:sz w:val="24"/>
          <w:szCs w:val="24"/>
        </w:rPr>
        <w:t xml:space="preserve"> </w:t>
      </w:r>
      <w:r w:rsidRPr="000915AF">
        <w:rPr>
          <w:rFonts w:ascii="Times New Roman" w:hAnsi="Times New Roman" w:cs="Times New Roman"/>
          <w:sz w:val="24"/>
          <w:szCs w:val="24"/>
        </w:rPr>
        <w:t>н</w:t>
      </w:r>
      <w:r w:rsidR="00213D3B" w:rsidRPr="000915AF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0915AF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0915AF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0915AF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>-</w:t>
      </w:r>
      <w:r w:rsidR="00213D3B" w:rsidRPr="000915AF">
        <w:rPr>
          <w:rFonts w:ascii="Times New Roman" w:hAnsi="Times New Roman" w:cs="Times New Roman"/>
          <w:sz w:val="24"/>
          <w:szCs w:val="24"/>
        </w:rPr>
        <w:t xml:space="preserve"> </w:t>
      </w:r>
      <w:r w:rsidRPr="000915AF">
        <w:rPr>
          <w:rFonts w:ascii="Times New Roman" w:hAnsi="Times New Roman" w:cs="Times New Roman"/>
          <w:sz w:val="24"/>
          <w:szCs w:val="24"/>
        </w:rPr>
        <w:t>с</w:t>
      </w:r>
      <w:r w:rsidR="00213D3B" w:rsidRPr="000915AF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0915AF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0915AF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0915AF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0915AF">
        <w:rPr>
          <w:rFonts w:ascii="Times New Roman" w:hAnsi="Times New Roman" w:cs="Times New Roman"/>
          <w:sz w:val="24"/>
          <w:szCs w:val="24"/>
        </w:rPr>
        <w:t xml:space="preserve"> </w:t>
      </w:r>
      <w:r w:rsidRPr="000915AF">
        <w:rPr>
          <w:rFonts w:ascii="Times New Roman" w:hAnsi="Times New Roman" w:cs="Times New Roman"/>
          <w:sz w:val="24"/>
          <w:szCs w:val="24"/>
        </w:rPr>
        <w:t>у</w:t>
      </w:r>
      <w:r w:rsidR="00213D3B" w:rsidRPr="000915AF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0915AF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0915AF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0915AF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3B" w:rsidRPr="000915AF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3D3B" w:rsidRPr="000915AF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213D3B" w:rsidRPr="000915AF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0915A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 xml:space="preserve">- принимать меры по недопущению любой возможности возникновения конфликта </w:t>
      </w:r>
      <w:r w:rsidR="00D40D09" w:rsidRPr="000915AF">
        <w:rPr>
          <w:rFonts w:ascii="Times New Roman" w:hAnsi="Times New Roman" w:cs="Times New Roman"/>
          <w:sz w:val="24"/>
          <w:szCs w:val="24"/>
        </w:rPr>
        <w:t>интересов; в</w:t>
      </w:r>
      <w:r w:rsidRPr="000915AF">
        <w:rPr>
          <w:rFonts w:ascii="Times New Roman" w:hAnsi="Times New Roman" w:cs="Times New Roman"/>
          <w:sz w:val="24"/>
          <w:szCs w:val="24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</w:t>
      </w:r>
      <w:r w:rsidR="00D40D09" w:rsidRPr="000915AF">
        <w:rPr>
          <w:rFonts w:ascii="Times New Roman" w:hAnsi="Times New Roman" w:cs="Times New Roman"/>
          <w:sz w:val="24"/>
          <w:szCs w:val="24"/>
        </w:rPr>
        <w:t>известно; в</w:t>
      </w:r>
      <w:r w:rsidRPr="000915AF">
        <w:rPr>
          <w:rFonts w:ascii="Times New Roman" w:hAnsi="Times New Roman" w:cs="Times New Roman"/>
          <w:sz w:val="24"/>
          <w:szCs w:val="24"/>
        </w:rPr>
        <w:t xml:space="preserve">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0915AF" w:rsidRDefault="00213D3B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 w:rsidRPr="000915AF">
        <w:rPr>
          <w:rFonts w:ascii="Times New Roman" w:hAnsi="Times New Roman" w:cs="Times New Roman"/>
          <w:sz w:val="24"/>
          <w:szCs w:val="24"/>
        </w:rPr>
        <w:t xml:space="preserve"> </w:t>
      </w:r>
      <w:r w:rsidRPr="000915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5AF">
        <w:rPr>
          <w:rFonts w:ascii="Times New Roman" w:hAnsi="Times New Roman" w:cs="Times New Roman"/>
          <w:sz w:val="24"/>
          <w:szCs w:val="24"/>
        </w:rPr>
        <w:t xml:space="preserve"> </w:t>
      </w:r>
      <w:r w:rsidR="006316A2" w:rsidRPr="0007182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7182F">
        <w:rPr>
          <w:rFonts w:ascii="Times New Roman" w:hAnsi="Times New Roman" w:cs="Times New Roman"/>
          <w:sz w:val="24"/>
          <w:szCs w:val="24"/>
        </w:rPr>
        <w:t xml:space="preserve"> </w:t>
      </w:r>
      <w:r w:rsidR="00D40D09" w:rsidRPr="00D40D09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</w:t>
      </w:r>
      <w:r w:rsidR="00D40D09" w:rsidRPr="00D40D09">
        <w:rPr>
          <w:rFonts w:ascii="Times New Roman" w:hAnsi="Times New Roman" w:cs="Times New Roman"/>
          <w:sz w:val="24"/>
          <w:szCs w:val="24"/>
        </w:rPr>
        <w:lastRenderedPageBreak/>
        <w:t>Федеральной налоговой службы  России №23 по г. Москве от 15.,02.2019,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D40D09" w:rsidRDefault="00D40D09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DE0B47" w:rsidRPr="00DE0B47">
        <w:t xml:space="preserve"> </w:t>
      </w:r>
      <w:r w:rsidR="00DE0B47" w:rsidRPr="00DE0B47">
        <w:rPr>
          <w:rFonts w:ascii="Times New Roman" w:hAnsi="Times New Roman" w:cs="Times New Roman"/>
          <w:sz w:val="24"/>
          <w:szCs w:val="24"/>
        </w:rPr>
        <w:t xml:space="preserve">На </w:t>
      </w:r>
      <w:r w:rsidR="00DE0B47">
        <w:rPr>
          <w:rFonts w:ascii="Times New Roman" w:hAnsi="Times New Roman" w:cs="Times New Roman"/>
          <w:sz w:val="24"/>
          <w:szCs w:val="24"/>
        </w:rPr>
        <w:t>главного государственного налогового</w:t>
      </w:r>
      <w:r w:rsidR="00DE0B47" w:rsidRPr="00DE0B4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0B47">
        <w:rPr>
          <w:rFonts w:ascii="Times New Roman" w:hAnsi="Times New Roman" w:cs="Times New Roman"/>
          <w:sz w:val="24"/>
          <w:szCs w:val="24"/>
        </w:rPr>
        <w:t>а возлагаются следующие обязанности</w:t>
      </w:r>
      <w:r w:rsidR="00DE0B47" w:rsidRPr="00DE0B47">
        <w:rPr>
          <w:rFonts w:ascii="Times New Roman" w:hAnsi="Times New Roman" w:cs="Times New Roman"/>
          <w:sz w:val="24"/>
          <w:szCs w:val="24"/>
        </w:rPr>
        <w:t>: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0B47">
        <w:rPr>
          <w:rFonts w:ascii="Times New Roman" w:hAnsi="Times New Roman" w:cs="Times New Roman"/>
          <w:sz w:val="24"/>
          <w:szCs w:val="24"/>
        </w:rPr>
        <w:t xml:space="preserve">- проведение камеральных налоговых проверок налоговых деклараций и иных документов, служащих основанием для исчисления и уплаты налога </w:t>
      </w:r>
      <w:r>
        <w:rPr>
          <w:rFonts w:ascii="Times New Roman" w:hAnsi="Times New Roman" w:cs="Times New Roman"/>
          <w:sz w:val="24"/>
          <w:szCs w:val="24"/>
        </w:rPr>
        <w:t>на имущество, водного налога</w:t>
      </w:r>
      <w:r w:rsidRPr="00DE0B47">
        <w:rPr>
          <w:rFonts w:ascii="Times New Roman" w:hAnsi="Times New Roman" w:cs="Times New Roman"/>
          <w:sz w:val="24"/>
          <w:szCs w:val="24"/>
        </w:rPr>
        <w:t>;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E0B47">
        <w:rPr>
          <w:rFonts w:ascii="Times New Roman" w:hAnsi="Times New Roman" w:cs="Times New Roman"/>
          <w:sz w:val="24"/>
          <w:szCs w:val="24"/>
        </w:rPr>
        <w:t xml:space="preserve"> - проведение камерального анализа налоговых деклараций и иных документов, служащих основанием для исчисления и </w:t>
      </w:r>
      <w:r>
        <w:rPr>
          <w:rFonts w:ascii="Times New Roman" w:hAnsi="Times New Roman" w:cs="Times New Roman"/>
          <w:sz w:val="24"/>
          <w:szCs w:val="24"/>
        </w:rPr>
        <w:t>уплаты налога на имущество, водного налога</w:t>
      </w:r>
      <w:r w:rsidRPr="00DE0B47">
        <w:rPr>
          <w:rFonts w:ascii="Times New Roman" w:hAnsi="Times New Roman" w:cs="Times New Roman"/>
          <w:sz w:val="24"/>
          <w:szCs w:val="24"/>
        </w:rPr>
        <w:t>;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B47">
        <w:rPr>
          <w:rFonts w:ascii="Times New Roman" w:hAnsi="Times New Roman" w:cs="Times New Roman"/>
          <w:sz w:val="24"/>
          <w:szCs w:val="24"/>
        </w:rPr>
        <w:t>- оформление результатов камеральной налоговой проверки в соответствии с требованиями НК РФ;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Pr="00DE0B47">
        <w:rPr>
          <w:rFonts w:ascii="Times New Roman" w:hAnsi="Times New Roman" w:cs="Times New Roman"/>
          <w:sz w:val="24"/>
          <w:szCs w:val="24"/>
        </w:rPr>
        <w:t>обеспечение подготовки, направление и вручение сообщений об исчисленных налоговыми органа</w:t>
      </w:r>
      <w:r>
        <w:rPr>
          <w:rFonts w:ascii="Times New Roman" w:hAnsi="Times New Roman" w:cs="Times New Roman"/>
          <w:sz w:val="24"/>
          <w:szCs w:val="24"/>
        </w:rPr>
        <w:t>ми суммах транспортного налога, налога на имущество организаций,</w:t>
      </w:r>
      <w:r w:rsidRPr="00DE0B47">
        <w:rPr>
          <w:rFonts w:ascii="Times New Roman" w:hAnsi="Times New Roman" w:cs="Times New Roman"/>
          <w:sz w:val="24"/>
          <w:szCs w:val="24"/>
        </w:rPr>
        <w:t xml:space="preserve"> земельного налога (далее – сообщения),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E0B47">
        <w:rPr>
          <w:rFonts w:ascii="Times New Roman" w:hAnsi="Times New Roman" w:cs="Times New Roman"/>
          <w:sz w:val="24"/>
          <w:szCs w:val="24"/>
        </w:rPr>
        <w:t>- рассмотрение пояснений и (или) документов, представленных налогоплательщиками-организациями в налоговые органы в связи с направленными сообщениями;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E0B47">
        <w:rPr>
          <w:rFonts w:ascii="Times New Roman" w:hAnsi="Times New Roman" w:cs="Times New Roman"/>
          <w:sz w:val="24"/>
          <w:szCs w:val="24"/>
        </w:rPr>
        <w:t>-  информирование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E0B47">
        <w:rPr>
          <w:rFonts w:ascii="Times New Roman" w:hAnsi="Times New Roman" w:cs="Times New Roman"/>
          <w:sz w:val="24"/>
          <w:szCs w:val="24"/>
        </w:rPr>
        <w:t>- рассмотрение заявлений налогоплательщиков о гибели объекта недвижимости, транспортного средства;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E0B47">
        <w:rPr>
          <w:rFonts w:ascii="Times New Roman" w:hAnsi="Times New Roman" w:cs="Times New Roman"/>
          <w:sz w:val="24"/>
          <w:szCs w:val="24"/>
        </w:rPr>
        <w:t>- рассмотрение заявлений налогоплательщиков- ЮЛ о предоставлении налоговой льготы;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E0B47">
        <w:rPr>
          <w:rFonts w:ascii="Times New Roman" w:hAnsi="Times New Roman" w:cs="Times New Roman"/>
          <w:sz w:val="24"/>
          <w:szCs w:val="24"/>
        </w:rPr>
        <w:t>- рассмотрение заявлений налогоплательщиков – ЮЛ о выдаче сообщений;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E0B47">
        <w:rPr>
          <w:rFonts w:ascii="Times New Roman" w:hAnsi="Times New Roman" w:cs="Times New Roman"/>
          <w:sz w:val="24"/>
          <w:szCs w:val="24"/>
        </w:rPr>
        <w:t>- 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налогообложения,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E0B47">
        <w:rPr>
          <w:rFonts w:ascii="Times New Roman" w:hAnsi="Times New Roman" w:cs="Times New Roman"/>
          <w:sz w:val="24"/>
          <w:szCs w:val="24"/>
        </w:rPr>
        <w:t>- координация и внутренний контроль исполнения вышеперечисленных полномочий;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E0B47">
        <w:rPr>
          <w:rFonts w:ascii="Times New Roman" w:hAnsi="Times New Roman" w:cs="Times New Roman"/>
          <w:sz w:val="24"/>
          <w:szCs w:val="24"/>
        </w:rPr>
        <w:t>- принятие мер к налогоплательщикам, не представившим налоговые декларации в установленный срок;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E0B47">
        <w:rPr>
          <w:rFonts w:ascii="Times New Roman" w:hAnsi="Times New Roman" w:cs="Times New Roman"/>
          <w:sz w:val="24"/>
          <w:szCs w:val="24"/>
        </w:rPr>
        <w:t>- осуществление подготовки материалов для обеспечения производства по делам об административных правонарушениях;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E0B47">
        <w:rPr>
          <w:rFonts w:ascii="Times New Roman" w:hAnsi="Times New Roman" w:cs="Times New Roman"/>
          <w:sz w:val="24"/>
          <w:szCs w:val="24"/>
        </w:rPr>
        <w:t xml:space="preserve"> - составление протоколов об административных правонарушениях;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E0B47">
        <w:rPr>
          <w:rFonts w:ascii="Times New Roman" w:hAnsi="Times New Roman" w:cs="Times New Roman"/>
          <w:sz w:val="24"/>
          <w:szCs w:val="24"/>
        </w:rPr>
        <w:t xml:space="preserve">- осуществление анализа сведений об объектах имущественной собственности юридических лиц и их правообладателях,  </w:t>
      </w:r>
    </w:p>
    <w:p w:rsidR="00DE0B47" w:rsidRPr="00DE0B47" w:rsidRDefault="00DE0B47" w:rsidP="00DE0B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E0B47">
        <w:rPr>
          <w:rFonts w:ascii="Times New Roman" w:hAnsi="Times New Roman" w:cs="Times New Roman"/>
          <w:sz w:val="24"/>
          <w:szCs w:val="24"/>
        </w:rPr>
        <w:t>- выполнение иных функции по распоряжению начальника Инспекции, для выполнения заданий стоящих в целом перед инспекцией строго выполнять обязанности государственного служащего в соответствии с законом «Об основах государственной службы РФ"</w:t>
      </w:r>
    </w:p>
    <w:p w:rsidR="008754D5" w:rsidRPr="000915A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IV. </w:t>
      </w:r>
      <w:r w:rsidRPr="0007182F">
        <w:rPr>
          <w:rFonts w:ascii="Times New Roman" w:hAnsi="Times New Roman" w:cs="Times New Roman"/>
          <w:sz w:val="24"/>
          <w:szCs w:val="24"/>
        </w:rPr>
        <w:t>Перечень вопросов, по которым гражданский служащий</w:t>
      </w: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lastRenderedPageBreak/>
        <w:t>вправе или обязан самостоятельно принимать управленческие</w:t>
      </w: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Pr="0007182F" w:rsidRDefault="008754D5" w:rsidP="00061D8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10. </w:t>
      </w:r>
      <w:r w:rsidRPr="0007182F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316A2" w:rsidRPr="0007182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63B3C" w:rsidRPr="0007182F">
        <w:rPr>
          <w:rFonts w:ascii="Times New Roman" w:hAnsi="Times New Roman" w:cs="Times New Roman"/>
          <w:sz w:val="24"/>
          <w:szCs w:val="24"/>
        </w:rPr>
        <w:t xml:space="preserve"> </w:t>
      </w:r>
      <w:r w:rsidR="00D1502F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4 </w:t>
      </w:r>
      <w:r w:rsidRPr="0007182F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061D88" w:rsidRPr="0007182F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82F">
        <w:rPr>
          <w:rFonts w:ascii="Times New Roman" w:eastAsia="Calibri" w:hAnsi="Times New Roman" w:cs="Times New Roman"/>
          <w:sz w:val="24"/>
          <w:szCs w:val="24"/>
        </w:rPr>
        <w:t xml:space="preserve">- составления ежегодного плана работы </w:t>
      </w:r>
      <w:r w:rsidR="00542852" w:rsidRPr="0007182F">
        <w:rPr>
          <w:rFonts w:ascii="Times New Roman" w:eastAsia="Calibri" w:hAnsi="Times New Roman" w:cs="Times New Roman"/>
          <w:sz w:val="24"/>
          <w:szCs w:val="24"/>
        </w:rPr>
        <w:t>и отчетов</w:t>
      </w:r>
      <w:r w:rsidRPr="0007182F">
        <w:rPr>
          <w:rFonts w:ascii="Times New Roman" w:eastAsia="Calibri" w:hAnsi="Times New Roman" w:cs="Times New Roman"/>
          <w:sz w:val="24"/>
          <w:szCs w:val="24"/>
        </w:rPr>
        <w:t xml:space="preserve"> о результатах работы;</w:t>
      </w:r>
    </w:p>
    <w:p w:rsidR="00061D88" w:rsidRPr="0007182F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82F">
        <w:rPr>
          <w:rFonts w:ascii="Times New Roman" w:eastAsia="Calibri" w:hAnsi="Times New Roman" w:cs="Times New Roman"/>
          <w:sz w:val="24"/>
          <w:szCs w:val="24"/>
        </w:rPr>
        <w:t xml:space="preserve">- информирования начальника </w:t>
      </w:r>
      <w:r w:rsidR="001F3AA3" w:rsidRPr="0007182F">
        <w:rPr>
          <w:rFonts w:ascii="Times New Roman" w:eastAsia="Calibri" w:hAnsi="Times New Roman" w:cs="Times New Roman"/>
          <w:sz w:val="24"/>
          <w:szCs w:val="24"/>
        </w:rPr>
        <w:t>отдела</w:t>
      </w:r>
      <w:r w:rsidR="0007182F" w:rsidRPr="0007182F">
        <w:rPr>
          <w:rFonts w:ascii="Times New Roman" w:eastAsia="Calibri" w:hAnsi="Times New Roman" w:cs="Times New Roman"/>
          <w:sz w:val="24"/>
          <w:szCs w:val="24"/>
        </w:rPr>
        <w:t xml:space="preserve"> камеральных проверок № 4</w:t>
      </w:r>
      <w:r w:rsidR="001F3AA3" w:rsidRPr="0007182F">
        <w:rPr>
          <w:rFonts w:ascii="Times New Roman" w:eastAsia="Calibri" w:hAnsi="Times New Roman" w:cs="Times New Roman"/>
          <w:sz w:val="24"/>
          <w:szCs w:val="24"/>
        </w:rPr>
        <w:t>, курирующего заместителя, начальника инспекции</w:t>
      </w:r>
      <w:r w:rsidRPr="0007182F">
        <w:rPr>
          <w:rFonts w:ascii="Times New Roman" w:eastAsia="Calibri" w:hAnsi="Times New Roman" w:cs="Times New Roman"/>
          <w:sz w:val="24"/>
          <w:szCs w:val="24"/>
        </w:rPr>
        <w:t xml:space="preserve"> для принятия им</w:t>
      </w:r>
      <w:r w:rsidR="001F3AA3" w:rsidRPr="0007182F">
        <w:rPr>
          <w:rFonts w:ascii="Times New Roman" w:eastAsia="Calibri" w:hAnsi="Times New Roman" w:cs="Times New Roman"/>
          <w:sz w:val="24"/>
          <w:szCs w:val="24"/>
        </w:rPr>
        <w:t>и</w:t>
      </w:r>
      <w:r w:rsidRPr="0007182F">
        <w:rPr>
          <w:rFonts w:ascii="Times New Roman" w:eastAsia="Calibri" w:hAnsi="Times New Roman" w:cs="Times New Roman"/>
          <w:sz w:val="24"/>
          <w:szCs w:val="24"/>
        </w:rPr>
        <w:t xml:space="preserve"> соответствующего решения;</w:t>
      </w:r>
    </w:p>
    <w:p w:rsidR="00061D88" w:rsidRPr="0007182F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82F">
        <w:rPr>
          <w:rFonts w:ascii="Times New Roman" w:eastAsia="Calibri" w:hAnsi="Times New Roman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8754D5" w:rsidRDefault="00061D88" w:rsidP="00D276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82F">
        <w:rPr>
          <w:rFonts w:ascii="Times New Roman" w:eastAsia="Calibri" w:hAnsi="Times New Roman" w:cs="Times New Roman"/>
          <w:sz w:val="24"/>
          <w:szCs w:val="24"/>
        </w:rPr>
        <w:t>- иным вопросам, предусмотренным Положением об Инспе</w:t>
      </w:r>
      <w:r w:rsidR="00D1502F">
        <w:rPr>
          <w:rFonts w:ascii="Times New Roman" w:eastAsia="Calibri" w:hAnsi="Times New Roman" w:cs="Times New Roman"/>
          <w:sz w:val="24"/>
          <w:szCs w:val="24"/>
        </w:rPr>
        <w:t>кции, иными нормативными актами.</w:t>
      </w:r>
    </w:p>
    <w:p w:rsidR="00061D8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6316A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</w:t>
      </w:r>
      <w:r w:rsidR="00D1502F">
        <w:rPr>
          <w:rFonts w:ascii="Times New Roman" w:hAnsi="Times New Roman" w:cs="Times New Roman"/>
          <w:sz w:val="24"/>
          <w:szCs w:val="24"/>
        </w:rPr>
        <w:t>инспектор обязан</w:t>
      </w:r>
      <w:r w:rsidRPr="008754D5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по вопросам: </w:t>
      </w:r>
    </w:p>
    <w:p w:rsidR="00061D88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9B52C4" w:rsidRDefault="009B52C4" w:rsidP="009B52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выполнения поручений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начальника </w:t>
      </w:r>
      <w:r w:rsidR="001F3AA3">
        <w:rPr>
          <w:rFonts w:ascii="Times New Roman" w:eastAsia="Calibri" w:hAnsi="Times New Roman" w:cs="Times New Roman"/>
          <w:sz w:val="24"/>
          <w:szCs w:val="24"/>
        </w:rPr>
        <w:t>отдела</w:t>
      </w:r>
      <w:r w:rsidR="0007182F">
        <w:rPr>
          <w:rFonts w:ascii="Times New Roman" w:eastAsia="Calibri" w:hAnsi="Times New Roman" w:cs="Times New Roman"/>
          <w:sz w:val="24"/>
          <w:szCs w:val="24"/>
        </w:rPr>
        <w:t xml:space="preserve"> камеральных проверок № 4</w:t>
      </w:r>
      <w:r w:rsidR="001F3AA3">
        <w:rPr>
          <w:rFonts w:ascii="Times New Roman" w:eastAsia="Calibri" w:hAnsi="Times New Roman" w:cs="Times New Roman"/>
          <w:sz w:val="24"/>
          <w:szCs w:val="24"/>
        </w:rPr>
        <w:t xml:space="preserve">, курирующего заместителя, начальника </w:t>
      </w:r>
      <w:r>
        <w:rPr>
          <w:rFonts w:ascii="Times New Roman" w:eastAsia="Calibri" w:hAnsi="Times New Roman" w:cs="Times New Roman"/>
          <w:sz w:val="24"/>
          <w:szCs w:val="24"/>
        </w:rPr>
        <w:t>Инспекции</w:t>
      </w:r>
      <w:r w:rsidR="00D1502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1502F" w:rsidRPr="00D1502F" w:rsidRDefault="00D1502F" w:rsidP="00D150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502F">
        <w:rPr>
          <w:rFonts w:ascii="Times New Roman" w:eastAsia="Calibri" w:hAnsi="Times New Roman" w:cs="Times New Roman"/>
          <w:sz w:val="24"/>
          <w:szCs w:val="24"/>
        </w:rPr>
        <w:t xml:space="preserve">- обеспечения соблюдения налоговой и иной охраняемой законом тайны в соответствии с федеральными законами и иными нормативными актами; </w:t>
      </w:r>
    </w:p>
    <w:p w:rsidR="00D1502F" w:rsidRDefault="00D1502F" w:rsidP="00D150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502F">
        <w:rPr>
          <w:rFonts w:ascii="Times New Roman" w:eastAsia="Calibri" w:hAnsi="Times New Roman" w:cs="Times New Roman"/>
          <w:sz w:val="24"/>
          <w:szCs w:val="24"/>
        </w:rPr>
        <w:t>- иным вопросам, относящемся к компетенции главного государственного налогового инспектора.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V. </w:t>
      </w:r>
      <w:r w:rsidRPr="0007182F">
        <w:rPr>
          <w:rFonts w:ascii="Times New Roman" w:hAnsi="Times New Roman" w:cs="Times New Roman"/>
          <w:sz w:val="24"/>
          <w:szCs w:val="24"/>
        </w:rPr>
        <w:t>Перечень вопросов, по которым гражданский служащий вправе</w:t>
      </w: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904AF9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12. </w:t>
      </w:r>
      <w:r w:rsidR="006316A2" w:rsidRPr="0007182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04AF9" w:rsidRPr="0007182F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07182F">
        <w:rPr>
          <w:rFonts w:ascii="Times New Roman" w:hAnsi="Times New Roman" w:cs="Times New Roman"/>
          <w:sz w:val="24"/>
          <w:szCs w:val="24"/>
        </w:rPr>
        <w:t xml:space="preserve"> </w:t>
      </w:r>
      <w:r w:rsidR="00883849" w:rsidRPr="0007182F">
        <w:rPr>
          <w:rFonts w:ascii="Times New Roman" w:hAnsi="Times New Roman" w:cs="Times New Roman"/>
          <w:sz w:val="24"/>
          <w:szCs w:val="24"/>
        </w:rPr>
        <w:t xml:space="preserve">камеральных проверок № 4 </w:t>
      </w:r>
      <w:r w:rsidRPr="0007182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04AF9" w:rsidRPr="0007182F" w:rsidRDefault="00B60985" w:rsidP="00904A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t xml:space="preserve">- в части методологического, организационного и информационного обеспечения подготовки соответствующих документов по вопросам: исчисления и уплаты налога на имущество организаций, транспортного и земельного налогов, </w:t>
      </w:r>
      <w:r w:rsidR="00D538CF" w:rsidRPr="0007182F">
        <w:rPr>
          <w:rFonts w:ascii="Times New Roman" w:hAnsi="Times New Roman" w:cs="Times New Roman"/>
          <w:sz w:val="24"/>
          <w:szCs w:val="24"/>
        </w:rPr>
        <w:t>водного налога.</w:t>
      </w:r>
    </w:p>
    <w:p w:rsidR="00904AF9" w:rsidRDefault="00904AF9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3A46" w:rsidRPr="0007182F" w:rsidRDefault="0007182F" w:rsidP="0007182F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13. </w:t>
      </w:r>
      <w:r w:rsidR="006316A2" w:rsidRPr="0007182F">
        <w:rPr>
          <w:rFonts w:ascii="Times New Roman" w:hAnsi="Times New Roman" w:cs="Times New Roman"/>
          <w:sz w:val="24"/>
          <w:szCs w:val="24"/>
        </w:rPr>
        <w:t>Главный гос</w:t>
      </w:r>
      <w:r w:rsidR="000870AC">
        <w:rPr>
          <w:rFonts w:ascii="Times New Roman" w:hAnsi="Times New Roman" w:cs="Times New Roman"/>
          <w:sz w:val="24"/>
          <w:szCs w:val="24"/>
        </w:rPr>
        <w:t>ударственный налоговый инспектор</w:t>
      </w:r>
      <w:r w:rsidR="008754D5" w:rsidRPr="0007182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F650E" w:rsidRPr="0007182F" w:rsidRDefault="003F650E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7182F">
        <w:rPr>
          <w:rFonts w:ascii="Times New Roman" w:hAnsi="Times New Roman" w:cs="Times New Roman"/>
          <w:sz w:val="24"/>
          <w:szCs w:val="24"/>
        </w:rPr>
        <w:t>-  графика отпусков гражданских служащих и работников отдела камеральных проверок № 4;</w:t>
      </w:r>
    </w:p>
    <w:p w:rsidR="00523A46" w:rsidRPr="0007182F" w:rsidRDefault="00523A46" w:rsidP="00523A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A46">
        <w:rPr>
          <w:rFonts w:ascii="Times New Roman" w:hAnsi="Times New Roman" w:cs="Times New Roman"/>
          <w:sz w:val="26"/>
          <w:szCs w:val="26"/>
        </w:rPr>
        <w:t>- </w:t>
      </w:r>
      <w:r w:rsidRPr="0007182F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0870AC" w:rsidRPr="000870AC">
        <w:rPr>
          <w:rFonts w:ascii="Times New Roman" w:hAnsi="Times New Roman" w:cs="Times New Roman"/>
          <w:sz w:val="24"/>
          <w:szCs w:val="24"/>
        </w:rPr>
        <w:t>руководства Инспекции.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VI. </w:t>
      </w:r>
      <w:r w:rsidRPr="0007182F">
        <w:rPr>
          <w:rFonts w:ascii="Times New Roman" w:hAnsi="Times New Roman" w:cs="Times New Roman"/>
          <w:sz w:val="24"/>
          <w:szCs w:val="24"/>
        </w:rPr>
        <w:t>Сроки и процедуры подготовки, рассмотрения проектов</w:t>
      </w: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14. </w:t>
      </w:r>
      <w:r w:rsidRPr="0007182F">
        <w:rPr>
          <w:rFonts w:ascii="Times New Roman" w:hAnsi="Times New Roman" w:cs="Times New Roman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1F3AA3" w:rsidRPr="0007182F">
        <w:rPr>
          <w:rFonts w:ascii="Times New Roman" w:hAnsi="Times New Roman" w:cs="Times New Roman"/>
          <w:sz w:val="24"/>
          <w:szCs w:val="24"/>
        </w:rPr>
        <w:t xml:space="preserve"> заместителя </w:t>
      </w:r>
      <w:r w:rsidRPr="0007182F">
        <w:rPr>
          <w:rFonts w:ascii="Times New Roman" w:hAnsi="Times New Roman" w:cs="Times New Roman"/>
          <w:sz w:val="24"/>
          <w:szCs w:val="24"/>
        </w:rPr>
        <w:t xml:space="preserve"> </w:t>
      </w:r>
      <w:r w:rsidR="00457969" w:rsidRPr="0007182F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07182F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Типовым </w:t>
      </w:r>
      <w:hyperlink r:id="rId13" w:history="1">
        <w:r w:rsidRPr="0007182F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07182F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4" w:history="1">
        <w:r w:rsidRPr="0007182F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07182F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</w:t>
      </w:r>
      <w:r w:rsidRPr="0007182F">
        <w:rPr>
          <w:rFonts w:ascii="Times New Roman" w:hAnsi="Times New Roman" w:cs="Times New Roman"/>
          <w:sz w:val="24"/>
          <w:szCs w:val="24"/>
        </w:rPr>
        <w:lastRenderedPageBreak/>
        <w:t xml:space="preserve">Правительства Российской Федерации от 28.07.2005 N 452, </w:t>
      </w:r>
      <w:hyperlink r:id="rId15" w:history="1">
        <w:r w:rsidRPr="0007182F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07182F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07182F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07182F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15. </w:t>
      </w:r>
      <w:r w:rsidRPr="0007182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57969" w:rsidRPr="0007182F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07182F" w:rsidRPr="0007182F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Pr="0007182F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07182F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07182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7" w:history="1">
        <w:r w:rsidRPr="0007182F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07182F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16. </w:t>
      </w:r>
      <w:r w:rsidR="00457969" w:rsidRPr="0007182F"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</w:t>
      </w:r>
      <w:r w:rsidR="00B60985" w:rsidRPr="0007182F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  оказываются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лиц. 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IX. </w:t>
      </w:r>
      <w:r w:rsidRPr="0007182F">
        <w:rPr>
          <w:rFonts w:ascii="Times New Roman" w:hAnsi="Times New Roman" w:cs="Times New Roman"/>
          <w:sz w:val="24"/>
          <w:szCs w:val="24"/>
        </w:rPr>
        <w:t>Показатели эффективности и результативности</w:t>
      </w: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07182F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17. </w:t>
      </w:r>
      <w:r w:rsidRPr="0007182F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457969" w:rsidRPr="0007182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07182F">
        <w:rPr>
          <w:rFonts w:ascii="Times New Roman" w:hAnsi="Times New Roman" w:cs="Times New Roman"/>
          <w:sz w:val="24"/>
          <w:szCs w:val="24"/>
        </w:rPr>
        <w:t xml:space="preserve"> </w:t>
      </w:r>
      <w:r w:rsidR="0007182F" w:rsidRPr="0007182F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4 </w:t>
      </w:r>
      <w:r w:rsidRPr="0007182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754D5" w:rsidRPr="0007182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07182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07182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07182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07182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07182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182F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</w:t>
      </w:r>
      <w:r w:rsidR="0034708A">
        <w:rPr>
          <w:rFonts w:ascii="Times New Roman" w:hAnsi="Times New Roman" w:cs="Times New Roman"/>
          <w:sz w:val="24"/>
          <w:szCs w:val="24"/>
        </w:rPr>
        <w:t>новым условиям и требованиям.</w:t>
      </w:r>
      <w:bookmarkStart w:id="1" w:name="_GoBack"/>
      <w:bookmarkEnd w:id="1"/>
    </w:p>
    <w:sectPr w:rsidR="008754D5" w:rsidRPr="0007182F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61D88"/>
    <w:rsid w:val="0007182F"/>
    <w:rsid w:val="000728FF"/>
    <w:rsid w:val="000870AC"/>
    <w:rsid w:val="000915AF"/>
    <w:rsid w:val="000C0AE8"/>
    <w:rsid w:val="001B27AE"/>
    <w:rsid w:val="001C0617"/>
    <w:rsid w:val="001F3776"/>
    <w:rsid w:val="001F3AA3"/>
    <w:rsid w:val="00213D3B"/>
    <w:rsid w:val="00251567"/>
    <w:rsid w:val="00253CFB"/>
    <w:rsid w:val="00277980"/>
    <w:rsid w:val="002A37F3"/>
    <w:rsid w:val="0034708A"/>
    <w:rsid w:val="0037285A"/>
    <w:rsid w:val="003758DA"/>
    <w:rsid w:val="003D417A"/>
    <w:rsid w:val="003D454D"/>
    <w:rsid w:val="003F650E"/>
    <w:rsid w:val="0043080C"/>
    <w:rsid w:val="00457969"/>
    <w:rsid w:val="00465617"/>
    <w:rsid w:val="00465CA2"/>
    <w:rsid w:val="004B4A88"/>
    <w:rsid w:val="004B5E2D"/>
    <w:rsid w:val="004C0815"/>
    <w:rsid w:val="00514468"/>
    <w:rsid w:val="00523A46"/>
    <w:rsid w:val="00542852"/>
    <w:rsid w:val="00566403"/>
    <w:rsid w:val="005B723E"/>
    <w:rsid w:val="005E5FB8"/>
    <w:rsid w:val="005E63A2"/>
    <w:rsid w:val="005F10B7"/>
    <w:rsid w:val="006104FE"/>
    <w:rsid w:val="006316A2"/>
    <w:rsid w:val="00642E60"/>
    <w:rsid w:val="00657A4C"/>
    <w:rsid w:val="00693126"/>
    <w:rsid w:val="006D3119"/>
    <w:rsid w:val="006F498F"/>
    <w:rsid w:val="00711912"/>
    <w:rsid w:val="007333DA"/>
    <w:rsid w:val="007A7CD2"/>
    <w:rsid w:val="007C5DC5"/>
    <w:rsid w:val="00851ED4"/>
    <w:rsid w:val="00852B83"/>
    <w:rsid w:val="008754D5"/>
    <w:rsid w:val="00883849"/>
    <w:rsid w:val="008B2C72"/>
    <w:rsid w:val="0090041B"/>
    <w:rsid w:val="00904AF9"/>
    <w:rsid w:val="00915BA6"/>
    <w:rsid w:val="009176AF"/>
    <w:rsid w:val="009219E3"/>
    <w:rsid w:val="00964C6A"/>
    <w:rsid w:val="0098150E"/>
    <w:rsid w:val="009B52C4"/>
    <w:rsid w:val="009C1A0F"/>
    <w:rsid w:val="009C579E"/>
    <w:rsid w:val="009D3C73"/>
    <w:rsid w:val="009D4E0F"/>
    <w:rsid w:val="00A04E9F"/>
    <w:rsid w:val="00AF5077"/>
    <w:rsid w:val="00B22DB5"/>
    <w:rsid w:val="00B60985"/>
    <w:rsid w:val="00BC6FFB"/>
    <w:rsid w:val="00BD7B48"/>
    <w:rsid w:val="00BE4BC7"/>
    <w:rsid w:val="00BF7921"/>
    <w:rsid w:val="00C11AEE"/>
    <w:rsid w:val="00C70591"/>
    <w:rsid w:val="00CA23AA"/>
    <w:rsid w:val="00CC068C"/>
    <w:rsid w:val="00CF09DA"/>
    <w:rsid w:val="00CF1D87"/>
    <w:rsid w:val="00D1502F"/>
    <w:rsid w:val="00D276C0"/>
    <w:rsid w:val="00D40D09"/>
    <w:rsid w:val="00D538CF"/>
    <w:rsid w:val="00D7650B"/>
    <w:rsid w:val="00D846B8"/>
    <w:rsid w:val="00DA28C7"/>
    <w:rsid w:val="00DA72C5"/>
    <w:rsid w:val="00DB77D7"/>
    <w:rsid w:val="00DE0B47"/>
    <w:rsid w:val="00E051FD"/>
    <w:rsid w:val="00E640BA"/>
    <w:rsid w:val="00E84693"/>
    <w:rsid w:val="00EC4FE2"/>
    <w:rsid w:val="00F345E3"/>
    <w:rsid w:val="00F63B3C"/>
    <w:rsid w:val="00F861FA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5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hyperlink" Target="https://login.consultant.ru/link/?req=doc&amp;base=LAW&amp;n=473919&amp;dst=10001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483113&amp;dst=10017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93702&amp;dst=10003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https://login.consultant.ru/link/?req=doc&amp;base=LAW&amp;n=483113&amp;dst=100123" TargetMode="External"/><Relationship Id="rId15" Type="http://schemas.openxmlformats.org/officeDocument/2006/relationships/hyperlink" Target="https://login.consultant.ru/link/?req=doc&amp;base=LAW&amp;n=342093&amp;dst=100010" TargetMode="External"/><Relationship Id="rId10" Type="http://schemas.openxmlformats.org/officeDocument/2006/relationships/hyperlink" Target="https://login.consultant.ru/link/?req=doc&amp;base=LAW&amp;n=483113&amp;dst=478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242" TargetMode="External"/><Relationship Id="rId14" Type="http://schemas.openxmlformats.org/officeDocument/2006/relationships/hyperlink" Target="https://login.consultant.ru/link/?req=doc&amp;base=LAW&amp;n=473921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4896</Words>
  <Characters>27911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cp:lastPrinted>2025-04-07T11:56:00Z</cp:lastPrinted>
  <dcterms:created xsi:type="dcterms:W3CDTF">2025-08-21T13:58:00Z</dcterms:created>
  <dcterms:modified xsi:type="dcterms:W3CDTF">2025-08-21T14:13:00Z</dcterms:modified>
</cp:coreProperties>
</file>